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1C" w:rsidRDefault="001310ED" w:rsidP="001310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HARMONGRAM </w:t>
      </w:r>
    </w:p>
    <w:p w:rsidR="001310ED" w:rsidRDefault="001310ED" w:rsidP="001310ED">
      <w:pPr>
        <w:jc w:val="center"/>
        <w:rPr>
          <w:sz w:val="28"/>
          <w:szCs w:val="28"/>
        </w:rPr>
      </w:pPr>
      <w:r>
        <w:rPr>
          <w:sz w:val="28"/>
          <w:szCs w:val="28"/>
        </w:rPr>
        <w:t>warsztatów dla uczniów w dn. 14.11.2024 w hali CWK Opole</w:t>
      </w:r>
    </w:p>
    <w:p w:rsidR="001310ED" w:rsidRDefault="001310ED" w:rsidP="001310ED">
      <w:pPr>
        <w:jc w:val="center"/>
        <w:rPr>
          <w:sz w:val="28"/>
          <w:szCs w:val="28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04"/>
        <w:gridCol w:w="3628"/>
        <w:gridCol w:w="4227"/>
        <w:gridCol w:w="1559"/>
      </w:tblGrid>
      <w:tr w:rsidR="00681EA5" w:rsidTr="00681EA5">
        <w:tc>
          <w:tcPr>
            <w:tcW w:w="504" w:type="dxa"/>
          </w:tcPr>
          <w:p w:rsidR="00681EA5" w:rsidRPr="001310ED" w:rsidRDefault="00681EA5" w:rsidP="001310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628" w:type="dxa"/>
          </w:tcPr>
          <w:p w:rsidR="00681EA5" w:rsidRPr="001310ED" w:rsidRDefault="00681EA5" w:rsidP="001310ED">
            <w:pPr>
              <w:jc w:val="center"/>
              <w:rPr>
                <w:sz w:val="24"/>
                <w:szCs w:val="24"/>
              </w:rPr>
            </w:pPr>
            <w:r w:rsidRPr="001310ED">
              <w:rPr>
                <w:sz w:val="24"/>
                <w:szCs w:val="24"/>
              </w:rPr>
              <w:t>TEMAT</w:t>
            </w:r>
          </w:p>
        </w:tc>
        <w:tc>
          <w:tcPr>
            <w:tcW w:w="4227" w:type="dxa"/>
          </w:tcPr>
          <w:p w:rsidR="00681EA5" w:rsidRPr="001310ED" w:rsidRDefault="00681EA5" w:rsidP="001310ED">
            <w:pPr>
              <w:jc w:val="center"/>
              <w:rPr>
                <w:sz w:val="24"/>
                <w:szCs w:val="24"/>
              </w:rPr>
            </w:pPr>
            <w:r w:rsidRPr="001310ED">
              <w:rPr>
                <w:sz w:val="24"/>
                <w:szCs w:val="24"/>
              </w:rPr>
              <w:t>PROWADZĄCY</w:t>
            </w:r>
          </w:p>
        </w:tc>
        <w:tc>
          <w:tcPr>
            <w:tcW w:w="1559" w:type="dxa"/>
          </w:tcPr>
          <w:p w:rsidR="00681EA5" w:rsidRPr="001310ED" w:rsidRDefault="00681EA5" w:rsidP="001310ED">
            <w:pPr>
              <w:jc w:val="center"/>
              <w:rPr>
                <w:sz w:val="24"/>
                <w:szCs w:val="24"/>
              </w:rPr>
            </w:pPr>
            <w:r w:rsidRPr="001310ED">
              <w:rPr>
                <w:sz w:val="24"/>
                <w:szCs w:val="24"/>
              </w:rPr>
              <w:t>CZAS</w:t>
            </w:r>
          </w:p>
        </w:tc>
      </w:tr>
      <w:tr w:rsidR="00681EA5" w:rsidTr="00681EA5">
        <w:tc>
          <w:tcPr>
            <w:tcW w:w="504" w:type="dxa"/>
          </w:tcPr>
          <w:p w:rsidR="00681EA5" w:rsidRPr="001310ED" w:rsidRDefault="00681EA5" w:rsidP="00131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310ED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628" w:type="dxa"/>
          </w:tcPr>
          <w:p w:rsidR="00681EA5" w:rsidRPr="001310ED" w:rsidRDefault="00681EA5" w:rsidP="001310ED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310ED">
              <w:rPr>
                <w:rFonts w:cstheme="minorHAnsi"/>
                <w:sz w:val="24"/>
                <w:szCs w:val="24"/>
              </w:rPr>
              <w:t>Cyberzagrożenia</w:t>
            </w:r>
            <w:proofErr w:type="spellEnd"/>
            <w:r w:rsidRPr="001310ED">
              <w:rPr>
                <w:rFonts w:cstheme="minorHAnsi"/>
                <w:sz w:val="24"/>
                <w:szCs w:val="24"/>
              </w:rPr>
              <w:t xml:space="preserve"> w mediach społecznościowych</w:t>
            </w:r>
          </w:p>
        </w:tc>
        <w:tc>
          <w:tcPr>
            <w:tcW w:w="4227" w:type="dxa"/>
          </w:tcPr>
          <w:p w:rsidR="00681EA5" w:rsidRPr="001310ED" w:rsidRDefault="00681EA5" w:rsidP="001310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Ustrzycki</w:t>
            </w:r>
          </w:p>
        </w:tc>
        <w:tc>
          <w:tcPr>
            <w:tcW w:w="1559" w:type="dxa"/>
          </w:tcPr>
          <w:p w:rsidR="00681EA5" w:rsidRDefault="00681EA5" w:rsidP="001310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 – 10.45</w:t>
            </w:r>
          </w:p>
          <w:p w:rsidR="00681EA5" w:rsidRPr="001310ED" w:rsidRDefault="00681EA5" w:rsidP="001310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11.00 – 11.45</w:t>
            </w:r>
          </w:p>
        </w:tc>
      </w:tr>
      <w:tr w:rsidR="00681EA5" w:rsidTr="00681EA5">
        <w:tc>
          <w:tcPr>
            <w:tcW w:w="504" w:type="dxa"/>
          </w:tcPr>
          <w:p w:rsidR="00681EA5" w:rsidRPr="001310ED" w:rsidRDefault="00681EA5" w:rsidP="001310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628" w:type="dxa"/>
          </w:tcPr>
          <w:p w:rsidR="00681EA5" w:rsidRPr="001310ED" w:rsidRDefault="00681EA5" w:rsidP="002A1A0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Zastosowanie narzędzi VR w zakresie kwalifikacji ZSK</w:t>
            </w:r>
          </w:p>
        </w:tc>
        <w:tc>
          <w:tcPr>
            <w:tcW w:w="4227" w:type="dxa"/>
          </w:tcPr>
          <w:p w:rsidR="00681EA5" w:rsidRPr="001310ED" w:rsidRDefault="00681EA5" w:rsidP="001310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SYNTEA</w:t>
            </w:r>
          </w:p>
        </w:tc>
        <w:tc>
          <w:tcPr>
            <w:tcW w:w="1559" w:type="dxa"/>
          </w:tcPr>
          <w:p w:rsidR="00681EA5" w:rsidRDefault="00681EA5" w:rsidP="001310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 – 10.45</w:t>
            </w:r>
          </w:p>
          <w:p w:rsidR="00681EA5" w:rsidRPr="001310ED" w:rsidRDefault="00681EA5" w:rsidP="001310E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11.00 – 11.45</w:t>
            </w:r>
          </w:p>
        </w:tc>
      </w:tr>
      <w:tr w:rsidR="00681EA5" w:rsidTr="00681EA5">
        <w:tc>
          <w:tcPr>
            <w:tcW w:w="504" w:type="dxa"/>
          </w:tcPr>
          <w:p w:rsidR="00681EA5" w:rsidRPr="001310ED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628" w:type="dxa"/>
          </w:tcPr>
          <w:p w:rsidR="00681EA5" w:rsidRPr="001310ED" w:rsidRDefault="00681EA5" w:rsidP="009F2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Moje finanse – myślę przedsiębiorczo</w:t>
            </w:r>
          </w:p>
        </w:tc>
        <w:tc>
          <w:tcPr>
            <w:tcW w:w="4227" w:type="dxa"/>
          </w:tcPr>
          <w:p w:rsidR="00681EA5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Jezierski</w:t>
            </w:r>
          </w:p>
          <w:p w:rsidR="00681EA5" w:rsidRPr="001310ED" w:rsidRDefault="00681EA5" w:rsidP="009F2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(Program Nowoczesne Zarządzanie Biznesem realizowany przez Warszawski Instytut Bankowości)</w:t>
            </w:r>
          </w:p>
        </w:tc>
        <w:tc>
          <w:tcPr>
            <w:tcW w:w="1559" w:type="dxa"/>
          </w:tcPr>
          <w:p w:rsidR="00681EA5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12.00 – 12.45</w:t>
            </w:r>
          </w:p>
          <w:p w:rsidR="00681EA5" w:rsidRPr="001310ED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13.00 – 13.45</w:t>
            </w:r>
          </w:p>
        </w:tc>
      </w:tr>
      <w:tr w:rsidR="00681EA5" w:rsidTr="00681EA5">
        <w:tc>
          <w:tcPr>
            <w:tcW w:w="504" w:type="dxa"/>
          </w:tcPr>
          <w:p w:rsidR="00681EA5" w:rsidRPr="001310ED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3628" w:type="dxa"/>
          </w:tcPr>
          <w:p w:rsidR="00681EA5" w:rsidRDefault="00681EA5" w:rsidP="009F2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Segregacja odpadów a oszczędzanie wody</w:t>
            </w:r>
          </w:p>
          <w:p w:rsidR="00681EA5" w:rsidRDefault="00681EA5" w:rsidP="009F24F7">
            <w:pPr>
              <w:rPr>
                <w:rFonts w:cstheme="minorHAnsi"/>
                <w:sz w:val="24"/>
                <w:szCs w:val="24"/>
              </w:rPr>
            </w:pPr>
          </w:p>
          <w:p w:rsidR="00681EA5" w:rsidRPr="001310ED" w:rsidRDefault="00681EA5" w:rsidP="009F24F7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Super surowce w obiegu zamkniętym</w:t>
            </w:r>
          </w:p>
        </w:tc>
        <w:tc>
          <w:tcPr>
            <w:tcW w:w="4227" w:type="dxa"/>
          </w:tcPr>
          <w:p w:rsidR="00681EA5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R. Baran</w:t>
            </w:r>
          </w:p>
          <w:p w:rsidR="00681EA5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(animator – instruktor MCWE)</w:t>
            </w:r>
          </w:p>
          <w:p w:rsidR="00681EA5" w:rsidRDefault="00681EA5" w:rsidP="00D25A37">
            <w:pPr>
              <w:rPr>
                <w:rFonts w:cstheme="minorHAnsi"/>
                <w:sz w:val="24"/>
                <w:szCs w:val="24"/>
              </w:rPr>
            </w:pPr>
          </w:p>
          <w:p w:rsidR="00681EA5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cstheme="minorHAnsi"/>
                <w:sz w:val="24"/>
                <w:szCs w:val="24"/>
              </w:rPr>
              <w:t>Biełyj</w:t>
            </w:r>
            <w:proofErr w:type="spellEnd"/>
          </w:p>
          <w:p w:rsidR="00681EA5" w:rsidRPr="001310ED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(animator – instruktor MCWE)</w:t>
            </w:r>
          </w:p>
        </w:tc>
        <w:tc>
          <w:tcPr>
            <w:tcW w:w="1559" w:type="dxa"/>
          </w:tcPr>
          <w:p w:rsidR="00681EA5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12.00 – 12.45</w:t>
            </w:r>
          </w:p>
          <w:p w:rsidR="00681EA5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81EA5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681EA5" w:rsidRPr="001310ED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13.00 – 13.45</w:t>
            </w:r>
          </w:p>
        </w:tc>
      </w:tr>
      <w:tr w:rsidR="00681EA5" w:rsidTr="00681EA5">
        <w:tc>
          <w:tcPr>
            <w:tcW w:w="504" w:type="dxa"/>
          </w:tcPr>
          <w:p w:rsidR="00681EA5" w:rsidRPr="001310ED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3628" w:type="dxa"/>
          </w:tcPr>
          <w:p w:rsidR="00681EA5" w:rsidRPr="001310ED" w:rsidRDefault="00681EA5" w:rsidP="009F2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Zwiedzanie hali produkcyjnej</w:t>
            </w:r>
          </w:p>
        </w:tc>
        <w:tc>
          <w:tcPr>
            <w:tcW w:w="4227" w:type="dxa"/>
          </w:tcPr>
          <w:p w:rsidR="00681EA5" w:rsidRPr="001310ED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OPOLGRAF S.A.</w:t>
            </w:r>
          </w:p>
        </w:tc>
        <w:tc>
          <w:tcPr>
            <w:tcW w:w="1559" w:type="dxa"/>
          </w:tcPr>
          <w:p w:rsidR="00681EA5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</w:t>
            </w:r>
          </w:p>
          <w:p w:rsidR="00681EA5" w:rsidRPr="001310ED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12.00</w:t>
            </w:r>
          </w:p>
        </w:tc>
      </w:tr>
      <w:tr w:rsidR="00681EA5" w:rsidTr="00681EA5">
        <w:tc>
          <w:tcPr>
            <w:tcW w:w="504" w:type="dxa"/>
          </w:tcPr>
          <w:p w:rsidR="00681EA5" w:rsidRPr="001310ED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3628" w:type="dxa"/>
          </w:tcPr>
          <w:p w:rsidR="00681EA5" w:rsidRPr="001310ED" w:rsidRDefault="00681EA5" w:rsidP="009F2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Ginące zawody – kowalstwo </w:t>
            </w:r>
          </w:p>
        </w:tc>
        <w:tc>
          <w:tcPr>
            <w:tcW w:w="4227" w:type="dxa"/>
          </w:tcPr>
          <w:p w:rsidR="00681EA5" w:rsidRPr="001310ED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J. Sawicz</w:t>
            </w:r>
          </w:p>
        </w:tc>
        <w:tc>
          <w:tcPr>
            <w:tcW w:w="1559" w:type="dxa"/>
          </w:tcPr>
          <w:p w:rsidR="00681EA5" w:rsidRPr="001310ED" w:rsidRDefault="00681EA5" w:rsidP="009F24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10.00 – 14.00</w:t>
            </w:r>
          </w:p>
        </w:tc>
      </w:tr>
    </w:tbl>
    <w:p w:rsidR="001310ED" w:rsidRPr="001310ED" w:rsidRDefault="001310ED" w:rsidP="001310ED">
      <w:pPr>
        <w:jc w:val="center"/>
        <w:rPr>
          <w:sz w:val="28"/>
          <w:szCs w:val="28"/>
        </w:rPr>
      </w:pPr>
    </w:p>
    <w:sectPr w:rsidR="001310ED" w:rsidRPr="001310ED" w:rsidSect="009F24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ED"/>
    <w:rsid w:val="001310ED"/>
    <w:rsid w:val="002A1A02"/>
    <w:rsid w:val="00443D6A"/>
    <w:rsid w:val="004B218C"/>
    <w:rsid w:val="0058091C"/>
    <w:rsid w:val="006179F5"/>
    <w:rsid w:val="00681EA5"/>
    <w:rsid w:val="009F24F7"/>
    <w:rsid w:val="00D2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6196"/>
  <w15:chartTrackingRefBased/>
  <w15:docId w15:val="{595E1975-D579-4ACC-B14C-56A85564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Berdzik</dc:creator>
  <cp:keywords/>
  <dc:description/>
  <cp:lastModifiedBy>sgorn</cp:lastModifiedBy>
  <cp:revision>2</cp:revision>
  <dcterms:created xsi:type="dcterms:W3CDTF">2024-10-28T12:22:00Z</dcterms:created>
  <dcterms:modified xsi:type="dcterms:W3CDTF">2024-10-28T12:22:00Z</dcterms:modified>
</cp:coreProperties>
</file>