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5E1D" w14:textId="77777777" w:rsidR="000C6F9F" w:rsidRPr="00BE5061" w:rsidRDefault="00E45BBA" w:rsidP="000C6F9F">
      <w:pPr>
        <w:pStyle w:val="Nagwek1"/>
        <w:spacing w:before="0" w:after="240"/>
        <w:jc w:val="center"/>
        <w:rPr>
          <w:b/>
          <w:bCs/>
        </w:rPr>
      </w:pPr>
      <w:r w:rsidRPr="00BE5061">
        <w:rPr>
          <w:b/>
          <w:bCs/>
        </w:rPr>
        <w:t>I</w:t>
      </w:r>
      <w:r w:rsidR="007A1C77" w:rsidRPr="00BE5061">
        <w:rPr>
          <w:b/>
          <w:bCs/>
        </w:rPr>
        <w:t>V</w:t>
      </w:r>
      <w:r w:rsidRPr="00BE5061">
        <w:rPr>
          <w:b/>
          <w:bCs/>
        </w:rPr>
        <w:t xml:space="preserve"> Konkurs Literacki</w:t>
      </w:r>
    </w:p>
    <w:p w14:paraId="13113437" w14:textId="77777777" w:rsidR="00BE5061" w:rsidRPr="00BE5061" w:rsidRDefault="00E45BBA" w:rsidP="000C6F9F">
      <w:pPr>
        <w:pStyle w:val="Nagwek1"/>
        <w:spacing w:before="0" w:after="240"/>
        <w:jc w:val="center"/>
        <w:rPr>
          <w:b/>
          <w:bCs/>
        </w:rPr>
      </w:pPr>
      <w:r w:rsidRPr="00BE5061">
        <w:rPr>
          <w:b/>
          <w:bCs/>
        </w:rPr>
        <w:t xml:space="preserve">„Piszę, bo lubię, chcę i mogę” </w:t>
      </w:r>
    </w:p>
    <w:p w14:paraId="2D7FDD38" w14:textId="5B1D6DFC" w:rsidR="00E45BBA" w:rsidRPr="00BE5061" w:rsidRDefault="00E45BBA" w:rsidP="000C6F9F">
      <w:pPr>
        <w:pStyle w:val="Nagwek1"/>
        <w:spacing w:before="0" w:after="240"/>
        <w:jc w:val="center"/>
        <w:rPr>
          <w:sz w:val="28"/>
          <w:szCs w:val="28"/>
        </w:rPr>
      </w:pPr>
      <w:r w:rsidRPr="00BE5061">
        <w:rPr>
          <w:sz w:val="28"/>
          <w:szCs w:val="28"/>
        </w:rPr>
        <w:t>dla uczniów szkół województwa opolskiego, ze stwierdzoną dysleksją, dysortografią lub dysgrafią</w:t>
      </w:r>
    </w:p>
    <w:p w14:paraId="1D5681B7" w14:textId="77777777" w:rsidR="00E45BBA" w:rsidRDefault="00E45BBA" w:rsidP="000C6F9F">
      <w:pPr>
        <w:jc w:val="both"/>
      </w:pPr>
      <w:r>
        <w:t>REGULAMIN KONKURSU</w:t>
      </w:r>
    </w:p>
    <w:p w14:paraId="158F31C3" w14:textId="2D4A9AEE" w:rsidR="00E45BBA" w:rsidRDefault="00E45BBA" w:rsidP="000C6F9F">
      <w:pPr>
        <w:jc w:val="both"/>
      </w:pPr>
      <w:r>
        <w:t>Organizatorem konkursu jest Miejsk</w:t>
      </w:r>
      <w:r w:rsidR="007A1C77">
        <w:t>ie Centrum Wspomagania Edukacji</w:t>
      </w:r>
      <w:r>
        <w:t xml:space="preserve"> w Opolu we współpracy </w:t>
      </w:r>
      <w:r w:rsidR="002C416B">
        <w:br/>
      </w:r>
      <w:r>
        <w:t xml:space="preserve">z </w:t>
      </w:r>
      <w:r w:rsidR="00C12B1E">
        <w:t>Miejską Biblioteką Publiczną w Opolu</w:t>
      </w:r>
      <w:r w:rsidR="002C416B">
        <w:t xml:space="preserve"> oraz Wojewódzką Biblioteką Publiczną w Opolu</w:t>
      </w:r>
      <w:r w:rsidR="00C12B1E">
        <w:t>.</w:t>
      </w:r>
      <w:r w:rsidR="002C416B">
        <w:t xml:space="preserve"> Konkurs został objęty honorowym patronatem Prezydenta Miasta Opola oraz Opolskiego Kuratora Oświaty.</w:t>
      </w:r>
    </w:p>
    <w:p w14:paraId="3174B8B8" w14:textId="77777777" w:rsidR="00E45BBA" w:rsidRDefault="00E45BBA" w:rsidP="000C6F9F">
      <w:pPr>
        <w:jc w:val="both"/>
      </w:pPr>
      <w:r>
        <w:t>I. Cele konkursu.</w:t>
      </w:r>
    </w:p>
    <w:p w14:paraId="65DF2B21" w14:textId="77777777" w:rsidR="00E45BBA" w:rsidRDefault="00E45BBA" w:rsidP="000C6F9F">
      <w:pPr>
        <w:jc w:val="both"/>
      </w:pPr>
      <w:bookmarkStart w:id="0" w:name="_Hlk87797793"/>
      <w:r>
        <w:t>1. Stworzenie możliwości docenienia twórczości literackiej młodzieży ze specyficznymi trudnościami w uczeniu się.</w:t>
      </w:r>
    </w:p>
    <w:p w14:paraId="3D868B59" w14:textId="77777777" w:rsidR="00E45BBA" w:rsidRDefault="00E45BBA" w:rsidP="000C6F9F">
      <w:pPr>
        <w:jc w:val="both"/>
      </w:pPr>
      <w:r>
        <w:t>2. Zachęcanie uczniów z dysleksją do podejmowania wysiłku twórczego i rozwijania swoich umiejętności pisarskich.</w:t>
      </w:r>
    </w:p>
    <w:p w14:paraId="6D9CA08F" w14:textId="77777777" w:rsidR="00E45BBA" w:rsidRDefault="00E45BBA" w:rsidP="000C6F9F">
      <w:pPr>
        <w:jc w:val="both"/>
      </w:pPr>
      <w:r>
        <w:t>3. Przełamywanie uprzedzeń związanych z dysleksją</w:t>
      </w:r>
    </w:p>
    <w:p w14:paraId="2CC875E0" w14:textId="77777777" w:rsidR="00E45BBA" w:rsidRDefault="00E45BBA" w:rsidP="000C6F9F">
      <w:pPr>
        <w:jc w:val="both"/>
      </w:pPr>
      <w:r>
        <w:t>4. Pozyskanie tekstów mogących posłużyć do propagowania wartości literackiej twórczości osób dyslektycznych.</w:t>
      </w:r>
    </w:p>
    <w:bookmarkEnd w:id="0"/>
    <w:p w14:paraId="215EE9D2" w14:textId="77777777" w:rsidR="00E45BBA" w:rsidRDefault="00E45BBA" w:rsidP="000C6F9F">
      <w:pPr>
        <w:jc w:val="both"/>
      </w:pPr>
      <w:r>
        <w:t>II. Zasady udziału w konkursie.</w:t>
      </w:r>
    </w:p>
    <w:p w14:paraId="513CCFCA" w14:textId="4DB8ACB0" w:rsidR="00E45BBA" w:rsidRDefault="00E45BBA" w:rsidP="000C6F9F">
      <w:pPr>
        <w:jc w:val="both"/>
      </w:pPr>
      <w:r>
        <w:t>1. Konkurs Literacki „Piszę, bo lubię, chcę i mogę” przeznaczony jest dla uczniów szkół podstawowych</w:t>
      </w:r>
      <w:r w:rsidR="00232AC0">
        <w:t xml:space="preserve"> i ponadpodstawowych</w:t>
      </w:r>
      <w:r>
        <w:t xml:space="preserve"> usytuowanych na terenie województwa opolskiego, u których stwierdzono specyficzne trudności w czytaniu i/lub pisaniu (uczniów, którzy posiadają opinię o specyficznych trudnościach w uczeniu się).</w:t>
      </w:r>
    </w:p>
    <w:p w14:paraId="24FC628F" w14:textId="77777777" w:rsidR="00E45BBA" w:rsidRDefault="00E45BBA" w:rsidP="000C6F9F">
      <w:pPr>
        <w:jc w:val="both"/>
      </w:pPr>
      <w:r>
        <w:t>2. Jeden autor może zgłosić tylko jedną pracę konkursową, wcześniej niepublikowaną i nienagradzaną (w tym wyróżnianą) w innych konkursach, o maksymalnej objętości 4 stron formatu A4. Praca powinna być napisana czcionką Times New Roman w rozmiarze 12 z zachowaniem odstępu 1,5 pomiędzy liniami. Prace napisane niezgodnie z ww standardem będą dyskwalifikowane.</w:t>
      </w:r>
    </w:p>
    <w:p w14:paraId="06225CCC" w14:textId="40BAE647" w:rsidR="00E45BBA" w:rsidRDefault="00E45BBA" w:rsidP="000C6F9F">
      <w:pPr>
        <w:jc w:val="both"/>
      </w:pPr>
      <w:r>
        <w:t>3. W konkursie wyróżnia się dwie kategorie wiekowe:</w:t>
      </w:r>
      <w:r w:rsidR="00BE5061">
        <w:t xml:space="preserve">    </w:t>
      </w:r>
      <w:r>
        <w:t>• 10 – 1</w:t>
      </w:r>
      <w:r w:rsidR="00C248A0">
        <w:t>3</w:t>
      </w:r>
      <w:r>
        <w:t xml:space="preserve"> lat</w:t>
      </w:r>
    </w:p>
    <w:p w14:paraId="6F4EAAEA" w14:textId="5A23BC5D" w:rsidR="00E45BBA" w:rsidRDefault="00E45BBA" w:rsidP="00BE5061">
      <w:pPr>
        <w:ind w:left="4248" w:firstLine="708"/>
        <w:jc w:val="both"/>
      </w:pPr>
      <w:r>
        <w:t>• 1</w:t>
      </w:r>
      <w:r w:rsidR="00C248A0">
        <w:t>4</w:t>
      </w:r>
      <w:r>
        <w:t xml:space="preserve"> – 19 lat</w:t>
      </w:r>
    </w:p>
    <w:p w14:paraId="37FFD02C" w14:textId="40D6C00C" w:rsidR="00E45BBA" w:rsidRDefault="00E45BBA" w:rsidP="000C6F9F">
      <w:pPr>
        <w:jc w:val="both"/>
      </w:pPr>
      <w:r>
        <w:t xml:space="preserve">4. Zgłaszać można utwory pisane prozą </w:t>
      </w:r>
      <w:r w:rsidR="00BE5061">
        <w:t xml:space="preserve">– </w:t>
      </w:r>
      <w:r>
        <w:t>opowiadanie lub baśń, na dowolny temat.</w:t>
      </w:r>
    </w:p>
    <w:p w14:paraId="6BE1F7A1" w14:textId="77777777" w:rsidR="00E45BBA" w:rsidRDefault="00E45BBA" w:rsidP="000C6F9F">
      <w:pPr>
        <w:jc w:val="both"/>
      </w:pPr>
      <w:r>
        <w:t>5. Pracę należy opisać w lewym górnym rogu pierwszej strony godłem (pseudonimem). Do pracy należy dołączyć kopertę z tym samym godłem (pseudonim, np. Roszpunka), a w kopercie umieścić kartkę ze wszystkimi swoimi danymi (imię, nazwisko, data urodzenia, adres zamieszkania wraz z kodem pocztowym, pełna nazwa szkoły, klasa). Prace bez dołączonych pełnych danych lub zawierające dane błędnie wypisane będą dyskwalifikowane.</w:t>
      </w:r>
    </w:p>
    <w:p w14:paraId="56E5DEE9" w14:textId="488F755F" w:rsidR="00E45BBA" w:rsidRDefault="00E45BBA" w:rsidP="000C6F9F">
      <w:pPr>
        <w:jc w:val="both"/>
      </w:pPr>
      <w:r>
        <w:t xml:space="preserve">6. Prace konkursowe należy przesłać do dnia </w:t>
      </w:r>
      <w:r w:rsidR="007A1C77">
        <w:t>25 lutego</w:t>
      </w:r>
      <w:r>
        <w:t xml:space="preserve"> 20</w:t>
      </w:r>
      <w:r w:rsidR="007A1C77">
        <w:t>22</w:t>
      </w:r>
      <w:r>
        <w:t xml:space="preserve"> r. w postaci papierowego wydruku, w </w:t>
      </w:r>
      <w:r w:rsidR="00AE1BC7">
        <w:br/>
      </w:r>
      <w:r>
        <w:t>3 egz., wraz z załącznikami:</w:t>
      </w:r>
    </w:p>
    <w:p w14:paraId="4BA58190" w14:textId="56C60AF0" w:rsidR="00E45BBA" w:rsidRDefault="00E45BBA" w:rsidP="000C6F9F">
      <w:pPr>
        <w:jc w:val="both"/>
      </w:pPr>
      <w:r>
        <w:t>• wypełnionym przez rodzica/opiekuna załącznikiem nr 1 (z wyjątkiem uczestników pełnoletnich,</w:t>
      </w:r>
      <w:r w:rsidR="00BE5061">
        <w:t xml:space="preserve"> którzy wypełniają załącznik sami</w:t>
      </w:r>
      <w:r>
        <w:t>),</w:t>
      </w:r>
    </w:p>
    <w:p w14:paraId="276840E3" w14:textId="77777777" w:rsidR="00E45BBA" w:rsidRDefault="00E45BBA" w:rsidP="000C6F9F">
      <w:pPr>
        <w:jc w:val="both"/>
      </w:pPr>
      <w:r>
        <w:lastRenderedPageBreak/>
        <w:t>• kserokopią opinii o specyficznych trudnościach w nauce (dysleksji, dysortografii lub dysgrafii) lub wypełnionym i podbitym pieczęcią dyrektora szkoły/poradni załącznikiem nr 2,</w:t>
      </w:r>
    </w:p>
    <w:p w14:paraId="316A5D24" w14:textId="235004B3" w:rsidR="00BE5061" w:rsidRPr="00BE5061" w:rsidRDefault="00E45BBA" w:rsidP="00BE5061">
      <w:pPr>
        <w:spacing w:after="0"/>
        <w:jc w:val="both"/>
        <w:rPr>
          <w:b/>
          <w:bCs/>
        </w:rPr>
      </w:pPr>
      <w:r>
        <w:t>na adres:</w:t>
      </w:r>
      <w:r w:rsidR="00BE5061">
        <w:t xml:space="preserve"> </w:t>
      </w:r>
      <w:r w:rsidRPr="00BE5061">
        <w:rPr>
          <w:b/>
          <w:bCs/>
        </w:rPr>
        <w:t>Miejsk</w:t>
      </w:r>
      <w:r w:rsidR="007A1C77" w:rsidRPr="00BE5061">
        <w:rPr>
          <w:b/>
          <w:bCs/>
        </w:rPr>
        <w:t>ie Centrum Wspomagania Edukacji</w:t>
      </w:r>
      <w:r w:rsidRPr="00BE5061">
        <w:rPr>
          <w:b/>
          <w:bCs/>
        </w:rPr>
        <w:t xml:space="preserve"> </w:t>
      </w:r>
    </w:p>
    <w:p w14:paraId="179DAE7A" w14:textId="142D4868" w:rsidR="00E45BBA" w:rsidRPr="00BE5061" w:rsidRDefault="00BE5061" w:rsidP="00BE5061">
      <w:pPr>
        <w:spacing w:after="0"/>
        <w:ind w:firstLine="708"/>
        <w:jc w:val="both"/>
        <w:rPr>
          <w:b/>
          <w:bCs/>
        </w:rPr>
      </w:pPr>
      <w:r w:rsidRPr="00BE5061">
        <w:rPr>
          <w:b/>
          <w:bCs/>
        </w:rPr>
        <w:t xml:space="preserve">   </w:t>
      </w:r>
      <w:r w:rsidR="00E45BBA" w:rsidRPr="00BE5061">
        <w:rPr>
          <w:b/>
          <w:bCs/>
        </w:rPr>
        <w:t xml:space="preserve">ul. </w:t>
      </w:r>
      <w:r w:rsidR="007A1C77" w:rsidRPr="00BE5061">
        <w:rPr>
          <w:b/>
          <w:bCs/>
        </w:rPr>
        <w:t>Powstańców Śląskich 19</w:t>
      </w:r>
      <w:r w:rsidR="00E45BBA" w:rsidRPr="00BE5061">
        <w:rPr>
          <w:b/>
          <w:bCs/>
        </w:rPr>
        <w:t>, 45</w:t>
      </w:r>
      <w:r w:rsidR="00E45BBA" w:rsidRPr="0004519F">
        <w:rPr>
          <w:b/>
          <w:bCs/>
        </w:rPr>
        <w:t>–08</w:t>
      </w:r>
      <w:r w:rsidR="0004519F" w:rsidRPr="0004519F">
        <w:rPr>
          <w:b/>
          <w:bCs/>
        </w:rPr>
        <w:t>6</w:t>
      </w:r>
      <w:r w:rsidR="00E45BBA" w:rsidRPr="00BE5061">
        <w:rPr>
          <w:b/>
          <w:bCs/>
        </w:rPr>
        <w:t xml:space="preserve"> Opole</w:t>
      </w:r>
    </w:p>
    <w:p w14:paraId="173B3F96" w14:textId="34C4E807" w:rsidR="00E45BBA" w:rsidRDefault="00E45BBA" w:rsidP="000C6F9F">
      <w:pPr>
        <w:jc w:val="both"/>
      </w:pPr>
      <w:r>
        <w:t>Z dopiskiem: „Konkurs literacki, kategoria wiekowa 10–1</w:t>
      </w:r>
      <w:r w:rsidR="00AE1BC7">
        <w:t>3</w:t>
      </w:r>
      <w:r>
        <w:t xml:space="preserve"> lat” lub „Konkurs literacki, kategoria wiekowa 1</w:t>
      </w:r>
      <w:r w:rsidR="00AE1BC7">
        <w:t>4</w:t>
      </w:r>
      <w:r>
        <w:t>–19 lat”</w:t>
      </w:r>
    </w:p>
    <w:p w14:paraId="570318FC" w14:textId="77777777" w:rsidR="00E45BBA" w:rsidRDefault="00E45BBA" w:rsidP="000C6F9F">
      <w:pPr>
        <w:jc w:val="both"/>
      </w:pPr>
      <w:r>
        <w:t>7. Nadesłanie pracy na konkurs jest równoznaczne z akceptacją regulaminu, wyrażeniem chęci wzięcia udziału w konkursie, a także publikacji danych autora (imię, nazwisko, szkoła, klasa, wiek) na liście zwycięzców w przypadku zajęcia jednego z trzech pierwszych miejsc lub otrzymania wyróżnienia (jeśli organizatorzy zdecydują się je przyznać) oraz publikacji zdjęć z uroczystości wręczenia nagród (mogących zawierać wizerunek autora) na stronach internetowych organizatorów.</w:t>
      </w:r>
    </w:p>
    <w:p w14:paraId="2CE25DEE" w14:textId="0139E083" w:rsidR="00E45BBA" w:rsidRDefault="00E45BBA" w:rsidP="000C6F9F">
      <w:pPr>
        <w:jc w:val="both"/>
      </w:pPr>
      <w:r>
        <w:t>8. W przypadku zajęcia jednego z nagradzanych miejsc autor wyraża zgodę</w:t>
      </w:r>
      <w:r w:rsidR="007A1C77">
        <w:t>,</w:t>
      </w:r>
      <w:r>
        <w:t xml:space="preserve"> aby jego praca lub jej fragmenty, zostały zaprezentowane publicznie przez organizatora lub inną osobę.</w:t>
      </w:r>
    </w:p>
    <w:p w14:paraId="033A39E6" w14:textId="77777777" w:rsidR="00E45BBA" w:rsidRDefault="00E45BBA" w:rsidP="000C6F9F">
      <w:pPr>
        <w:jc w:val="both"/>
      </w:pPr>
      <w:r>
        <w:t>9. Organizator zastrzega sobie prawo do wykorzystania i powielania wszelkimi technikami powyższych prac (bądź ich fragmentów) w celach promocyjnych konkursu bez uiszczania honorarium. Nadsyłając pracę na konkurs autor oraz jego rodzic/opiekun zgadzają się na niezbędne poprawki redaktorskie w tekście przed ich publikacją w materiałach promocyjnych i pokonkursowych, z wyłączeniem korekty autorskiej.</w:t>
      </w:r>
    </w:p>
    <w:p w14:paraId="6BCBD623" w14:textId="77777777" w:rsidR="00E45BBA" w:rsidRDefault="00E45BBA" w:rsidP="000C6F9F">
      <w:pPr>
        <w:jc w:val="both"/>
      </w:pPr>
      <w:r>
        <w:t>III. Ocena prac.</w:t>
      </w:r>
    </w:p>
    <w:p w14:paraId="05E2F5A8" w14:textId="77777777" w:rsidR="00E45BBA" w:rsidRDefault="00E45BBA" w:rsidP="000C6F9F">
      <w:pPr>
        <w:jc w:val="both"/>
      </w:pPr>
      <w:r>
        <w:t>1. Prace konkursowe oceni jury, kierując się założeniami regulaminu, posiadaną wiedzą i własnymi suwerennymi ocenami.</w:t>
      </w:r>
    </w:p>
    <w:p w14:paraId="6EF6D8AA" w14:textId="77777777" w:rsidR="00E45BBA" w:rsidRDefault="00E45BBA" w:rsidP="000C6F9F">
      <w:pPr>
        <w:jc w:val="both"/>
      </w:pPr>
      <w:r>
        <w:t>2. Nagrodzone zostaną teksty, które według członków jury będą najciekawsze, napisane w sposób zachęcający czytelnika do dalszej lektury.</w:t>
      </w:r>
    </w:p>
    <w:p w14:paraId="0EE2D92A" w14:textId="77777777" w:rsidR="00E45BBA" w:rsidRDefault="00E45BBA" w:rsidP="000C6F9F">
      <w:pPr>
        <w:jc w:val="both"/>
      </w:pPr>
      <w:r>
        <w:t>3. Werdykt jury jest ostateczny i niepodważalny.</w:t>
      </w:r>
    </w:p>
    <w:p w14:paraId="2FB1C6D9" w14:textId="77777777" w:rsidR="00E45BBA" w:rsidRDefault="00E45BBA" w:rsidP="000C6F9F">
      <w:pPr>
        <w:jc w:val="both"/>
      </w:pPr>
      <w:r>
        <w:t>IV. Nagrody i wyróżnienia.</w:t>
      </w:r>
    </w:p>
    <w:p w14:paraId="52263B36" w14:textId="3C005187" w:rsidR="00E45BBA" w:rsidRDefault="00E45BBA" w:rsidP="000C6F9F">
      <w:pPr>
        <w:jc w:val="both"/>
      </w:pPr>
      <w:r>
        <w:t>1. NAGRODZONE zostaną po trzy utwory w każdej kategorii wiekowej. Laureaci obydwu kategorii otrzymają nagrody oraz pamiątkowe dyplomy. Laureaci osobiście odbierają swoje nagrody w trakcie ich uroczystego rozdania</w:t>
      </w:r>
      <w:r w:rsidR="007A1C77">
        <w:t xml:space="preserve"> (w przypadku obostrzeń wynikających z pandemii, zakazujących gromadzenia się, dopuszcza się inne sposoby wręczenia nagród)</w:t>
      </w:r>
      <w:r>
        <w:t>.</w:t>
      </w:r>
    </w:p>
    <w:p w14:paraId="1FBA724B" w14:textId="05A01AE7" w:rsidR="00E45BBA" w:rsidRDefault="00E45BBA" w:rsidP="000C6F9F">
      <w:pPr>
        <w:jc w:val="both"/>
      </w:pPr>
      <w:r>
        <w:t>2. W przypadku</w:t>
      </w:r>
      <w:r w:rsidR="006474D7">
        <w:t>,</w:t>
      </w:r>
      <w:r>
        <w:t xml:space="preserve"> gdy jury uzna, że więcej utworów zasługuje na uznanie, mogą także zostać przyznane WYRÓŻNIENIA.</w:t>
      </w:r>
    </w:p>
    <w:p w14:paraId="1E221BB8" w14:textId="2E63A18E" w:rsidR="00E45BBA" w:rsidRDefault="00602433" w:rsidP="000C6F9F">
      <w:pPr>
        <w:jc w:val="both"/>
      </w:pPr>
      <w:r>
        <w:t>3</w:t>
      </w:r>
      <w:r w:rsidR="00E45BBA">
        <w:t>. Lista zwycięzców zostanie opublikowana 2</w:t>
      </w:r>
      <w:r>
        <w:t>5</w:t>
      </w:r>
      <w:r w:rsidR="00E45BBA">
        <w:t xml:space="preserve"> ma</w:t>
      </w:r>
      <w:r>
        <w:t>rca</w:t>
      </w:r>
      <w:r w:rsidR="00E45BBA">
        <w:t xml:space="preserve"> 20</w:t>
      </w:r>
      <w:r>
        <w:t>22</w:t>
      </w:r>
      <w:r w:rsidR="00E45BBA">
        <w:t xml:space="preserve"> r. na stronie www.facebook.com/MPPPOpole/. Uroczyste wręczenie dyplomów i nagród odbędzie się </w:t>
      </w:r>
      <w:r>
        <w:t>12</w:t>
      </w:r>
      <w:r w:rsidR="00E45BBA">
        <w:t xml:space="preserve"> </w:t>
      </w:r>
      <w:r>
        <w:t>kwietnia</w:t>
      </w:r>
      <w:r w:rsidR="00E45BBA">
        <w:t xml:space="preserve"> 20</w:t>
      </w:r>
      <w:r>
        <w:t>22</w:t>
      </w:r>
      <w:r w:rsidR="00E45BBA">
        <w:t xml:space="preserve"> roku </w:t>
      </w:r>
      <w:r w:rsidR="00404CE2">
        <w:t>w auli MCWE w Opolu.</w:t>
      </w:r>
    </w:p>
    <w:p w14:paraId="1D8E1625" w14:textId="77777777" w:rsidR="00E45BBA" w:rsidRDefault="00E45BBA" w:rsidP="000C6F9F">
      <w:pPr>
        <w:jc w:val="both"/>
      </w:pPr>
      <w:r>
        <w:t>V. Kontakt.</w:t>
      </w:r>
    </w:p>
    <w:p w14:paraId="6EF45B09" w14:textId="77777777" w:rsidR="00E45BBA" w:rsidRDefault="00E45BBA" w:rsidP="000C6F9F">
      <w:pPr>
        <w:jc w:val="both"/>
      </w:pPr>
      <w:r>
        <w:t>Pytania dotyczące konkursu można kierować do organizatorów za pośrednictwem strony www.facebook.com/MPPPOpole/</w:t>
      </w:r>
    </w:p>
    <w:p w14:paraId="4F31DB4C" w14:textId="4844ABCB" w:rsidR="00E45BBA" w:rsidRDefault="00E45BBA" w:rsidP="000C6F9F">
      <w:pPr>
        <w:jc w:val="both"/>
      </w:pPr>
      <w:r>
        <w:t xml:space="preserve">bądź też pisząc na adres </w:t>
      </w:r>
      <w:r w:rsidR="00602433">
        <w:t>a.chmielowska</w:t>
      </w:r>
      <w:r>
        <w:t>@m</w:t>
      </w:r>
      <w:r w:rsidR="00602433">
        <w:t>cwe</w:t>
      </w:r>
      <w:r>
        <w:t>.opole.pl lub e</w:t>
      </w:r>
      <w:r w:rsidR="00602433">
        <w:t>.</w:t>
      </w:r>
      <w:r>
        <w:t>rodzen@m</w:t>
      </w:r>
      <w:r w:rsidR="00602433">
        <w:t>cwe</w:t>
      </w:r>
      <w:r>
        <w:t>.opole.pl</w:t>
      </w:r>
    </w:p>
    <w:sectPr w:rsidR="00E45BBA" w:rsidSect="000C6F9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BA"/>
    <w:rsid w:val="0004519F"/>
    <w:rsid w:val="000C6F9F"/>
    <w:rsid w:val="00232AC0"/>
    <w:rsid w:val="002C416B"/>
    <w:rsid w:val="00404CE2"/>
    <w:rsid w:val="00602433"/>
    <w:rsid w:val="006474D7"/>
    <w:rsid w:val="007A1C77"/>
    <w:rsid w:val="008830A5"/>
    <w:rsid w:val="00AE1BC7"/>
    <w:rsid w:val="00BE5061"/>
    <w:rsid w:val="00C12B1E"/>
    <w:rsid w:val="00C248A0"/>
    <w:rsid w:val="00C32033"/>
    <w:rsid w:val="00DA54E7"/>
    <w:rsid w:val="00E4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052E"/>
  <w15:chartTrackingRefBased/>
  <w15:docId w15:val="{DA71E534-7000-4F5D-8455-079968A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6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Rodzeń</dc:creator>
  <cp:keywords/>
  <dc:description/>
  <cp:lastModifiedBy>Ela Rodzeń</cp:lastModifiedBy>
  <cp:revision>11</cp:revision>
  <dcterms:created xsi:type="dcterms:W3CDTF">2021-11-01T12:07:00Z</dcterms:created>
  <dcterms:modified xsi:type="dcterms:W3CDTF">2022-01-03T14:12:00Z</dcterms:modified>
</cp:coreProperties>
</file>